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1D" w:rsidRPr="00E9531D" w:rsidRDefault="00080C3E" w:rsidP="00E9531D">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Pr>
          <w:noProof/>
          <w:lang w:eastAsia="ru-RU"/>
        </w:rPr>
        <w:drawing>
          <wp:anchor distT="0" distB="0" distL="114300" distR="114300" simplePos="0" relativeHeight="251658240" behindDoc="1" locked="0" layoutInCell="1" allowOverlap="1">
            <wp:simplePos x="0" y="0"/>
            <wp:positionH relativeFrom="column">
              <wp:posOffset>-586740</wp:posOffset>
            </wp:positionH>
            <wp:positionV relativeFrom="paragraph">
              <wp:posOffset>-250825</wp:posOffset>
            </wp:positionV>
            <wp:extent cx="2588895" cy="2929255"/>
            <wp:effectExtent l="0" t="0" r="1905" b="4445"/>
            <wp:wrapThrough wrapText="bothSides">
              <wp:wrapPolygon edited="0">
                <wp:start x="0" y="0"/>
                <wp:lineTo x="0" y="21492"/>
                <wp:lineTo x="21457" y="21492"/>
                <wp:lineTo x="21457" y="0"/>
                <wp:lineTo x="0" y="0"/>
              </wp:wrapPolygon>
            </wp:wrapThrough>
            <wp:docPr id="2" name="Рисунок 2" descr="https://edu.tatar.ru/upload/images/files/dd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tatar.ru/upload/images/files/ddu(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8895" cy="292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31D" w:rsidRPr="00E9531D">
        <w:rPr>
          <w:rFonts w:ascii="Times New Roman" w:eastAsia="Times New Roman" w:hAnsi="Times New Roman" w:cs="Times New Roman"/>
          <w:b/>
          <w:bCs/>
          <w:color w:val="000000"/>
          <w:sz w:val="28"/>
          <w:szCs w:val="28"/>
          <w:shd w:val="clear" w:color="auto" w:fill="FFFFFF"/>
          <w:lang w:eastAsia="ru-RU"/>
        </w:rPr>
        <w:t>ПАМЯТКА ДЛЯ РОДИТЕЛЕЙ</w:t>
      </w:r>
    </w:p>
    <w:p w:rsidR="00E9531D" w:rsidRPr="00E9531D" w:rsidRDefault="00E9531D" w:rsidP="00080C3E">
      <w:pPr>
        <w:shd w:val="clear" w:color="auto" w:fill="FFFFFF"/>
        <w:spacing w:before="100" w:beforeAutospacing="1" w:after="100" w:afterAutospacing="1" w:line="240" w:lineRule="auto"/>
        <w:jc w:val="center"/>
        <w:rPr>
          <w:rFonts w:ascii="Arial" w:eastAsia="Times New Roman" w:hAnsi="Arial" w:cs="Arial"/>
          <w:color w:val="FF0000"/>
          <w:szCs w:val="20"/>
          <w:lang w:eastAsia="ru-RU"/>
        </w:rPr>
      </w:pPr>
      <w:r w:rsidRPr="00E9531D">
        <w:rPr>
          <w:rFonts w:ascii="Times New Roman" w:eastAsia="Times New Roman" w:hAnsi="Times New Roman" w:cs="Times New Roman"/>
          <w:b/>
          <w:bCs/>
          <w:color w:val="FF0000"/>
          <w:sz w:val="32"/>
          <w:szCs w:val="28"/>
          <w:shd w:val="clear" w:color="auto" w:fill="FFFFFF"/>
          <w:lang w:eastAsia="ru-RU"/>
        </w:rPr>
        <w:t>«Правила перевозки детей в автомобиле»</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E9531D" w:rsidRDefault="00E9531D" w:rsidP="00E9531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E9531D">
        <w:rPr>
          <w:rFonts w:ascii="Times New Roman" w:eastAsia="Times New Roman" w:hAnsi="Times New Roman" w:cs="Times New Roman"/>
          <w:color w:val="000000"/>
          <w:sz w:val="28"/>
          <w:szCs w:val="28"/>
          <w:shd w:val="clear" w:color="auto" w:fill="FFFFFF"/>
          <w:lang w:eastAsia="ru-RU"/>
        </w:rPr>
        <w:t>Учите ребенка правильному выходу из автомобиля через правую дверь, которая находится со стороны тротуара.</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Arial" w:eastAsia="Times New Roman" w:hAnsi="Arial" w:cs="Arial"/>
          <w:color w:val="52596F"/>
          <w:sz w:val="20"/>
          <w:szCs w:val="20"/>
          <w:lang w:eastAsia="ru-RU"/>
        </w:rPr>
        <w:t> </w:t>
      </w:r>
    </w:p>
    <w:p w:rsidR="00E9531D" w:rsidRPr="00E9531D" w:rsidRDefault="00E9531D" w:rsidP="00E9531D">
      <w:pPr>
        <w:shd w:val="clear" w:color="auto" w:fill="FFFFFF"/>
        <w:spacing w:before="100" w:beforeAutospacing="1" w:after="100" w:afterAutospacing="1" w:line="240" w:lineRule="auto"/>
        <w:jc w:val="center"/>
        <w:rPr>
          <w:rFonts w:ascii="Arial" w:eastAsia="Times New Roman" w:hAnsi="Arial" w:cs="Arial"/>
          <w:color w:val="FF0000"/>
          <w:szCs w:val="20"/>
          <w:lang w:eastAsia="ru-RU"/>
        </w:rPr>
      </w:pPr>
      <w:r w:rsidRPr="00E9531D">
        <w:rPr>
          <w:rFonts w:ascii="Times New Roman" w:eastAsia="Times New Roman" w:hAnsi="Times New Roman" w:cs="Times New Roman"/>
          <w:b/>
          <w:bCs/>
          <w:color w:val="FF0000"/>
          <w:sz w:val="32"/>
          <w:szCs w:val="28"/>
          <w:shd w:val="clear" w:color="auto" w:fill="FFFFFF"/>
          <w:lang w:eastAsia="ru-RU"/>
        </w:rPr>
        <w:t xml:space="preserve">Для чего необходимо </w:t>
      </w:r>
      <w:proofErr w:type="gramStart"/>
      <w:r w:rsidRPr="00E9531D">
        <w:rPr>
          <w:rFonts w:ascii="Times New Roman" w:eastAsia="Times New Roman" w:hAnsi="Times New Roman" w:cs="Times New Roman"/>
          <w:b/>
          <w:bCs/>
          <w:color w:val="FF0000"/>
          <w:sz w:val="32"/>
          <w:szCs w:val="28"/>
          <w:shd w:val="clear" w:color="auto" w:fill="FFFFFF"/>
          <w:lang w:eastAsia="ru-RU"/>
        </w:rPr>
        <w:t>детское</w:t>
      </w:r>
      <w:proofErr w:type="gramEnd"/>
      <w:r w:rsidRPr="00E9531D">
        <w:rPr>
          <w:rFonts w:ascii="Times New Roman" w:eastAsia="Times New Roman" w:hAnsi="Times New Roman" w:cs="Times New Roman"/>
          <w:b/>
          <w:bCs/>
          <w:color w:val="FF0000"/>
          <w:sz w:val="32"/>
          <w:szCs w:val="28"/>
          <w:shd w:val="clear" w:color="auto" w:fill="FFFFFF"/>
          <w:lang w:eastAsia="ru-RU"/>
        </w:rPr>
        <w:t xml:space="preserve"> автокресло</w:t>
      </w:r>
    </w:p>
    <w:p w:rsidR="00E9531D" w:rsidRPr="00E9531D" w:rsidRDefault="00E9531D" w:rsidP="00E9531D">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E9531D">
        <w:rPr>
          <w:rFonts w:ascii="Times New Roman" w:eastAsia="Times New Roman" w:hAnsi="Times New Roman" w:cs="Times New Roman"/>
          <w:b/>
          <w:bCs/>
          <w:color w:val="000000"/>
          <w:sz w:val="28"/>
          <w:szCs w:val="28"/>
          <w:shd w:val="clear" w:color="auto" w:fill="FFFFFF"/>
          <w:lang w:eastAsia="ru-RU"/>
        </w:rPr>
        <w:t>Дети — наше богатство!</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Самые важные пассажиры в вашем автомобиле — это дети: непредсказуемые, непоседливые, и для того, чтобы обеспечить им надёжность и комфорт, у каждого из родителей, у кого есть авто, должно быть автокресло.</w:t>
      </w:r>
    </w:p>
    <w:p w:rsidR="00E9531D" w:rsidRPr="00E9531D" w:rsidRDefault="00080C3E"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Pr>
          <w:noProof/>
          <w:lang w:eastAsia="ru-RU"/>
        </w:rPr>
        <w:drawing>
          <wp:anchor distT="0" distB="0" distL="114300" distR="114300" simplePos="0" relativeHeight="251659264" behindDoc="1" locked="0" layoutInCell="1" allowOverlap="1" wp14:anchorId="1C0DD2A3" wp14:editId="59567D7F">
            <wp:simplePos x="0" y="0"/>
            <wp:positionH relativeFrom="column">
              <wp:posOffset>4348480</wp:posOffset>
            </wp:positionH>
            <wp:positionV relativeFrom="paragraph">
              <wp:posOffset>566420</wp:posOffset>
            </wp:positionV>
            <wp:extent cx="1520825" cy="1520825"/>
            <wp:effectExtent l="0" t="0" r="3175" b="3175"/>
            <wp:wrapThrough wrapText="bothSides">
              <wp:wrapPolygon edited="0">
                <wp:start x="0" y="0"/>
                <wp:lineTo x="0" y="21375"/>
                <wp:lineTo x="21375" y="21375"/>
                <wp:lineTo x="21375" y="0"/>
                <wp:lineTo x="0" y="0"/>
              </wp:wrapPolygon>
            </wp:wrapThrough>
            <wp:docPr id="3" name="Рисунок 3" descr="http://rissa.pnzreg.ru/files/issa_pnzreg_ru/kdn/bdd/avtokresl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issa.pnzreg.ru/files/issa_pnzreg_ru/kdn/bdd/avtokreslo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082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31D" w:rsidRPr="00E9531D">
        <w:rPr>
          <w:rFonts w:ascii="Times New Roman" w:eastAsia="Times New Roman" w:hAnsi="Times New Roman" w:cs="Times New Roman"/>
          <w:color w:val="000000"/>
          <w:sz w:val="28"/>
          <w:szCs w:val="28"/>
          <w:shd w:val="clear" w:color="auto" w:fill="FFFFFF"/>
          <w:lang w:eastAsia="ru-RU"/>
        </w:rPr>
        <w:t xml:space="preserve">В первую очередь – автокресло, это безопасность ребёнка во время движения машины. </w:t>
      </w:r>
      <w:proofErr w:type="gramStart"/>
      <w:r w:rsidR="00E9531D" w:rsidRPr="00E9531D">
        <w:rPr>
          <w:rFonts w:ascii="Times New Roman" w:eastAsia="Times New Roman" w:hAnsi="Times New Roman" w:cs="Times New Roman"/>
          <w:color w:val="000000"/>
          <w:sz w:val="28"/>
          <w:szCs w:val="28"/>
          <w:shd w:val="clear" w:color="auto" w:fill="FFFFFF"/>
          <w:lang w:eastAsia="ru-RU"/>
        </w:rPr>
        <w:t>И</w:t>
      </w:r>
      <w:proofErr w:type="gramEnd"/>
      <w:r w:rsidR="00E9531D" w:rsidRPr="00E9531D">
        <w:rPr>
          <w:rFonts w:ascii="Times New Roman" w:eastAsia="Times New Roman" w:hAnsi="Times New Roman" w:cs="Times New Roman"/>
          <w:color w:val="000000"/>
          <w:sz w:val="28"/>
          <w:szCs w:val="28"/>
          <w:shd w:val="clear" w:color="auto" w:fill="FFFFFF"/>
          <w:lang w:eastAsia="ru-RU"/>
        </w:rPr>
        <w:t xml:space="preserve"> конечно же автокресло — это спокойствие родителей, ведь в автокресле ребёнок сидит чётко и не может ёрзать, и лазить по задним сидениям, следовательно, родители могут быть спокойными.</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А если за рулём мама, тем более она не будет отвлекаться, если ребёнок сидит в автокресле.</w:t>
      </w:r>
    </w:p>
    <w:p w:rsidR="00E9531D" w:rsidRPr="00E9531D" w:rsidRDefault="00E9531D" w:rsidP="00E9531D">
      <w:pPr>
        <w:shd w:val="clear" w:color="auto" w:fill="FFFFFF"/>
        <w:spacing w:before="100" w:beforeAutospacing="1" w:after="100" w:afterAutospacing="1" w:line="240" w:lineRule="auto"/>
        <w:jc w:val="center"/>
        <w:rPr>
          <w:rFonts w:ascii="Arial" w:eastAsia="Times New Roman" w:hAnsi="Arial" w:cs="Arial"/>
          <w:color w:val="FF0000"/>
          <w:szCs w:val="20"/>
          <w:lang w:eastAsia="ru-RU"/>
        </w:rPr>
      </w:pPr>
      <w:r w:rsidRPr="00E9531D">
        <w:rPr>
          <w:rFonts w:ascii="Times New Roman" w:eastAsia="Times New Roman" w:hAnsi="Times New Roman" w:cs="Times New Roman"/>
          <w:b/>
          <w:bCs/>
          <w:color w:val="FF0000"/>
          <w:sz w:val="32"/>
          <w:szCs w:val="28"/>
          <w:shd w:val="clear" w:color="auto" w:fill="FFFFFF"/>
          <w:lang w:eastAsia="ru-RU"/>
        </w:rPr>
        <w:t>«Какое кресло выбрать?»</w:t>
      </w:r>
      <w:r w:rsidR="00080C3E" w:rsidRPr="00080C3E">
        <w:rPr>
          <w:noProof/>
          <w:color w:val="FF0000"/>
          <w:sz w:val="24"/>
          <w:lang w:eastAsia="ru-RU"/>
        </w:rPr>
        <w:t xml:space="preserve"> </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sidRPr="00E9531D">
        <w:rPr>
          <w:rFonts w:ascii="Times New Roman" w:eastAsia="Times New Roman" w:hAnsi="Times New Roman" w:cs="Times New Roman"/>
          <w:color w:val="000000"/>
          <w:sz w:val="28"/>
          <w:szCs w:val="28"/>
          <w:shd w:val="clear" w:color="auto" w:fill="FFFFFF"/>
          <w:lang w:eastAsia="ru-RU"/>
        </w:rPr>
        <w:t>металлическими</w:t>
      </w:r>
      <w:proofErr w:type="gramEnd"/>
      <w:r w:rsidRPr="00E9531D">
        <w:rPr>
          <w:rFonts w:ascii="Times New Roman" w:eastAsia="Times New Roman" w:hAnsi="Times New Roman" w:cs="Times New Roman"/>
          <w:color w:val="000000"/>
          <w:sz w:val="28"/>
          <w:szCs w:val="28"/>
          <w:shd w:val="clear" w:color="auto" w:fill="FFFFFF"/>
          <w:lang w:eastAsia="ru-RU"/>
        </w:rPr>
        <w:t xml:space="preserve">.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w:t>
      </w:r>
      <w:r w:rsidRPr="00E9531D">
        <w:rPr>
          <w:rFonts w:ascii="Times New Roman" w:eastAsia="Times New Roman" w:hAnsi="Times New Roman" w:cs="Times New Roman"/>
          <w:color w:val="000000"/>
          <w:sz w:val="28"/>
          <w:szCs w:val="28"/>
          <w:shd w:val="clear" w:color="auto" w:fill="FFFFFF"/>
          <w:lang w:eastAsia="ru-RU"/>
        </w:rPr>
        <w:lastRenderedPageBreak/>
        <w:t>показало: наиболее безопасное крепление детского сидения к креслу автомобиля – система ISOFI X. Правда, кресла с таким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В зависимости от веса и возраста ребенка, кресла распределяют на пять категорий:</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 «0» (младенцы) – 0-10 кг (от 0 до 9 месяцев);</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-«0+» («младенцы+») — 0-13кг (от 0 до 18 месяцев);</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-«1» («малыши») – 9-18 кг (от 8 месяцев до 4 лет);</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-«2» («малыши») – 15-25 кг (от 3 лет до 7 лет);</w:t>
      </w:r>
    </w:p>
    <w:p w:rsidR="00E9531D" w:rsidRDefault="00E9531D" w:rsidP="00E9531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E9531D">
        <w:rPr>
          <w:rFonts w:ascii="Times New Roman" w:eastAsia="Times New Roman" w:hAnsi="Times New Roman" w:cs="Times New Roman"/>
          <w:color w:val="000000"/>
          <w:sz w:val="28"/>
          <w:szCs w:val="28"/>
          <w:shd w:val="clear" w:color="auto" w:fill="FFFFFF"/>
          <w:lang w:eastAsia="ru-RU"/>
        </w:rPr>
        <w:t>-«3» («юниоры») – 22-36 кг (от 5 до 12 лет).</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Pr>
          <w:noProof/>
          <w:lang w:eastAsia="ru-RU"/>
        </w:rPr>
        <w:drawing>
          <wp:inline distT="0" distB="0" distL="0" distR="0" wp14:anchorId="20C5B99D" wp14:editId="1005C6FC">
            <wp:extent cx="5940425" cy="4185299"/>
            <wp:effectExtent l="0" t="0" r="3175" b="5715"/>
            <wp:docPr id="1" name="Рисунок 1" descr="http://movp.ru/media/cache/e2/f2/09/59/3d/75/e2f209593d75c29dceb6413376c799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vp.ru/media/cache/e2/f2/09/59/3d/75/e2f209593d75c29dceb6413376c799b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185299"/>
                    </a:xfrm>
                    <a:prstGeom prst="rect">
                      <a:avLst/>
                    </a:prstGeom>
                    <a:noFill/>
                    <a:ln>
                      <a:noFill/>
                    </a:ln>
                  </pic:spPr>
                </pic:pic>
              </a:graphicData>
            </a:graphic>
          </wp:inline>
        </w:drawing>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lastRenderedPageBreak/>
        <w:t>Жизнь – это самое дорогое, что есть у человека. Поэтому не экономьте на безопасности своих детей!</w:t>
      </w:r>
    </w:p>
    <w:p w:rsidR="00E9531D" w:rsidRPr="00E9531D" w:rsidRDefault="00E9531D" w:rsidP="00E9531D">
      <w:pPr>
        <w:shd w:val="clear" w:color="auto" w:fill="FFFFFF"/>
        <w:spacing w:before="100" w:beforeAutospacing="1" w:after="100" w:afterAutospacing="1" w:line="240" w:lineRule="auto"/>
        <w:jc w:val="center"/>
        <w:rPr>
          <w:rFonts w:ascii="Arial" w:eastAsia="Times New Roman" w:hAnsi="Arial" w:cs="Arial"/>
          <w:color w:val="FF0000"/>
          <w:szCs w:val="20"/>
          <w:lang w:eastAsia="ru-RU"/>
        </w:rPr>
      </w:pPr>
      <w:bookmarkStart w:id="0" w:name="_GoBack"/>
      <w:r w:rsidRPr="00E9531D">
        <w:rPr>
          <w:rFonts w:ascii="Times New Roman" w:eastAsia="Times New Roman" w:hAnsi="Times New Roman" w:cs="Times New Roman"/>
          <w:b/>
          <w:bCs/>
          <w:color w:val="FF0000"/>
          <w:sz w:val="32"/>
          <w:szCs w:val="28"/>
          <w:shd w:val="clear" w:color="auto" w:fill="FFFFFF"/>
          <w:lang w:eastAsia="ru-RU"/>
        </w:rPr>
        <w:t>Несколько советов по безопасности на дороге для Вас:</w:t>
      </w:r>
    </w:p>
    <w:bookmarkEnd w:id="0"/>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1. Даже если вы едете по знакомой дороге на небольшое расстояние, убедитесь, что все пассажиры в машине, на переднем и заднем сиденье пристегнуты ремнями безопасности.</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2. Ребенок до 12 лет должен находиться в автомобиле в специальном детском сиденье, отрегулированном в соответствии с его ростом и комплекцией.</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3. Помните, что скоростной режим на дороге зависит не только от ограничения скорости, но и от плотности потока автомобилей. Всегда держите дистанцию с транспортным средством впереди, чтобы избежать столкновения при экстренном торможении.</w:t>
      </w:r>
    </w:p>
    <w:p w:rsidR="00E9531D" w:rsidRPr="00E9531D" w:rsidRDefault="00E9531D"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E9531D">
        <w:rPr>
          <w:rFonts w:ascii="Times New Roman" w:eastAsia="Times New Roman" w:hAnsi="Times New Roman" w:cs="Times New Roman"/>
          <w:color w:val="000000"/>
          <w:sz w:val="28"/>
          <w:szCs w:val="28"/>
          <w:shd w:val="clear" w:color="auto" w:fill="FFFFFF"/>
          <w:lang w:eastAsia="ru-RU"/>
        </w:rPr>
        <w:t>4. Вам необходимо выбрать — либо пить, либо вести машину. Каждое пятое происшествие на дорогах России связано с управлением транспортным средством в состоянии опьянения.</w:t>
      </w:r>
    </w:p>
    <w:p w:rsidR="00E9531D" w:rsidRPr="00E9531D" w:rsidRDefault="00080C3E" w:rsidP="00E9531D">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Pr>
          <w:noProof/>
          <w:lang w:eastAsia="ru-RU"/>
        </w:rPr>
        <w:drawing>
          <wp:anchor distT="0" distB="0" distL="114300" distR="114300" simplePos="0" relativeHeight="251660288" behindDoc="1" locked="0" layoutInCell="1" allowOverlap="1" wp14:anchorId="0782E34D" wp14:editId="4356A398">
            <wp:simplePos x="0" y="0"/>
            <wp:positionH relativeFrom="column">
              <wp:posOffset>3977005</wp:posOffset>
            </wp:positionH>
            <wp:positionV relativeFrom="paragraph">
              <wp:posOffset>356870</wp:posOffset>
            </wp:positionV>
            <wp:extent cx="1844675" cy="1844675"/>
            <wp:effectExtent l="0" t="0" r="3175" b="3175"/>
            <wp:wrapThrough wrapText="bothSides">
              <wp:wrapPolygon edited="0">
                <wp:start x="0" y="0"/>
                <wp:lineTo x="0" y="21414"/>
                <wp:lineTo x="21414" y="21414"/>
                <wp:lineTo x="21414" y="0"/>
                <wp:lineTo x="0" y="0"/>
              </wp:wrapPolygon>
            </wp:wrapThrough>
            <wp:docPr id="4" name="Рисунок 4" descr="http://gnezdyshko-pur.ucoz.ru/Dokymenti/PDD/s07975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nezdyshko-pur.ucoz.ru/Dokymenti/PDD/s079754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67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31D" w:rsidRPr="00E9531D">
        <w:rPr>
          <w:rFonts w:ascii="Times New Roman" w:eastAsia="Times New Roman" w:hAnsi="Times New Roman" w:cs="Times New Roman"/>
          <w:color w:val="000000"/>
          <w:sz w:val="28"/>
          <w:szCs w:val="28"/>
          <w:shd w:val="clear" w:color="auto" w:fill="FFFFFF"/>
          <w:lang w:eastAsia="ru-RU"/>
        </w:rPr>
        <w:t>5. Проверьте состояние вашей машины перед дорогой. Спущенные шины могут явиться причиной аварий на дороге.</w:t>
      </w:r>
    </w:p>
    <w:p w:rsidR="00080C3E" w:rsidRDefault="00080C3E" w:rsidP="00E9531D">
      <w:pPr>
        <w:shd w:val="clear" w:color="auto" w:fill="FFFFFF"/>
        <w:spacing w:before="100" w:beforeAutospacing="1" w:after="100" w:afterAutospacing="1" w:line="240" w:lineRule="auto"/>
        <w:jc w:val="center"/>
        <w:rPr>
          <w:rFonts w:ascii="Times New Roman" w:eastAsia="Times New Roman" w:hAnsi="Times New Roman" w:cs="Times New Roman"/>
          <w:b/>
          <w:bCs/>
          <w:i/>
          <w:iCs/>
          <w:color w:val="000000"/>
          <w:sz w:val="28"/>
          <w:szCs w:val="28"/>
          <w:shd w:val="clear" w:color="auto" w:fill="FFFFFF"/>
          <w:lang w:eastAsia="ru-RU"/>
        </w:rPr>
      </w:pPr>
    </w:p>
    <w:p w:rsidR="00E9531D" w:rsidRPr="00E9531D" w:rsidRDefault="00E9531D" w:rsidP="00E9531D">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E9531D">
        <w:rPr>
          <w:rFonts w:ascii="Times New Roman" w:eastAsia="Times New Roman" w:hAnsi="Times New Roman" w:cs="Times New Roman"/>
          <w:b/>
          <w:bCs/>
          <w:i/>
          <w:iCs/>
          <w:color w:val="000000"/>
          <w:sz w:val="28"/>
          <w:szCs w:val="28"/>
          <w:shd w:val="clear" w:color="auto" w:fill="FFFFFF"/>
          <w:lang w:eastAsia="ru-RU"/>
        </w:rPr>
        <w:t>Важно!</w:t>
      </w:r>
      <w:r w:rsidR="00080C3E" w:rsidRPr="00080C3E">
        <w:rPr>
          <w:noProof/>
          <w:lang w:eastAsia="ru-RU"/>
        </w:rPr>
        <w:t xml:space="preserve"> </w:t>
      </w:r>
    </w:p>
    <w:p w:rsidR="00080C3E" w:rsidRDefault="00E9531D" w:rsidP="00E9531D">
      <w:pPr>
        <w:shd w:val="clear" w:color="auto" w:fill="FFFFFF"/>
        <w:spacing w:before="100" w:beforeAutospacing="1" w:after="100" w:afterAutospacing="1" w:line="240" w:lineRule="auto"/>
        <w:jc w:val="center"/>
        <w:rPr>
          <w:rFonts w:ascii="Times New Roman" w:eastAsia="Times New Roman" w:hAnsi="Times New Roman" w:cs="Times New Roman"/>
          <w:b/>
          <w:bCs/>
          <w:i/>
          <w:iCs/>
          <w:color w:val="000000"/>
          <w:sz w:val="28"/>
          <w:szCs w:val="28"/>
          <w:shd w:val="clear" w:color="auto" w:fill="FFFFFF"/>
          <w:lang w:eastAsia="ru-RU"/>
        </w:rPr>
      </w:pPr>
      <w:r w:rsidRPr="00E9531D">
        <w:rPr>
          <w:rFonts w:ascii="Times New Roman" w:eastAsia="Times New Roman" w:hAnsi="Times New Roman" w:cs="Times New Roman"/>
          <w:b/>
          <w:bCs/>
          <w:i/>
          <w:iCs/>
          <w:color w:val="000000"/>
          <w:sz w:val="28"/>
          <w:szCs w:val="28"/>
          <w:shd w:val="clear" w:color="auto" w:fill="FFFFFF"/>
          <w:lang w:eastAsia="ru-RU"/>
        </w:rPr>
        <w:t>Не пренебрегайте этим советами.</w:t>
      </w:r>
    </w:p>
    <w:p w:rsidR="00E9531D" w:rsidRPr="00E9531D" w:rsidRDefault="00E9531D" w:rsidP="00E9531D">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E9531D">
        <w:rPr>
          <w:rFonts w:ascii="Times New Roman" w:eastAsia="Times New Roman" w:hAnsi="Times New Roman" w:cs="Times New Roman"/>
          <w:b/>
          <w:bCs/>
          <w:i/>
          <w:iCs/>
          <w:color w:val="000000"/>
          <w:sz w:val="28"/>
          <w:szCs w:val="28"/>
          <w:shd w:val="clear" w:color="auto" w:fill="FFFFFF"/>
          <w:lang w:eastAsia="ru-RU"/>
        </w:rPr>
        <w:t xml:space="preserve"> Следование им могло бы спасать более 3.000 жизней ежегодно!</w:t>
      </w:r>
    </w:p>
    <w:p w:rsidR="008B6556" w:rsidRDefault="008B6556"/>
    <w:sectPr w:rsidR="008B6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65973"/>
    <w:multiLevelType w:val="multilevel"/>
    <w:tmpl w:val="CBFE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63"/>
    <w:rsid w:val="00080C3E"/>
    <w:rsid w:val="00526763"/>
    <w:rsid w:val="008B6556"/>
    <w:rsid w:val="00E9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3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3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91106">
      <w:bodyDiv w:val="1"/>
      <w:marLeft w:val="0"/>
      <w:marRight w:val="0"/>
      <w:marTop w:val="0"/>
      <w:marBottom w:val="0"/>
      <w:divBdr>
        <w:top w:val="none" w:sz="0" w:space="0" w:color="auto"/>
        <w:left w:val="none" w:sz="0" w:space="0" w:color="auto"/>
        <w:bottom w:val="none" w:sz="0" w:space="0" w:color="auto"/>
        <w:right w:val="none" w:sz="0" w:space="0" w:color="auto"/>
      </w:divBdr>
      <w:divsChild>
        <w:div w:id="1757285875">
          <w:marLeft w:val="0"/>
          <w:marRight w:val="0"/>
          <w:marTop w:val="0"/>
          <w:marBottom w:val="300"/>
          <w:divBdr>
            <w:top w:val="none" w:sz="0" w:space="0" w:color="auto"/>
            <w:left w:val="none" w:sz="0" w:space="0" w:color="auto"/>
            <w:bottom w:val="none" w:sz="0" w:space="0" w:color="auto"/>
            <w:right w:val="none" w:sz="0" w:space="0" w:color="auto"/>
          </w:divBdr>
          <w:divsChild>
            <w:div w:id="1604801084">
              <w:marLeft w:val="0"/>
              <w:marRight w:val="0"/>
              <w:marTop w:val="0"/>
              <w:marBottom w:val="0"/>
              <w:divBdr>
                <w:top w:val="none" w:sz="0" w:space="0" w:color="auto"/>
                <w:left w:val="none" w:sz="0" w:space="0" w:color="auto"/>
                <w:bottom w:val="none" w:sz="0" w:space="0" w:color="auto"/>
                <w:right w:val="none" w:sz="0" w:space="0" w:color="auto"/>
              </w:divBdr>
              <w:divsChild>
                <w:div w:id="323513831">
                  <w:marLeft w:val="0"/>
                  <w:marRight w:val="0"/>
                  <w:marTop w:val="0"/>
                  <w:marBottom w:val="0"/>
                  <w:divBdr>
                    <w:top w:val="none" w:sz="0" w:space="0" w:color="auto"/>
                    <w:left w:val="none" w:sz="0" w:space="0" w:color="auto"/>
                    <w:bottom w:val="none" w:sz="0" w:space="0" w:color="auto"/>
                    <w:right w:val="none" w:sz="0" w:space="0" w:color="auto"/>
                  </w:divBdr>
                  <w:divsChild>
                    <w:div w:id="14948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2017-11-07T05:49:00Z</dcterms:created>
  <dcterms:modified xsi:type="dcterms:W3CDTF">2017-11-07T06:07:00Z</dcterms:modified>
</cp:coreProperties>
</file>