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49" w:rsidRPr="00B755F0" w:rsidRDefault="00B755F0">
      <w:pPr>
        <w:rPr>
          <w:rFonts w:ascii="Liberation Serif" w:hAnsi="Liberation Serif"/>
          <w:sz w:val="26"/>
          <w:szCs w:val="26"/>
        </w:rPr>
      </w:pPr>
      <w:r w:rsidRPr="00B755F0">
        <w:rPr>
          <w:rFonts w:ascii="Liberation Serif" w:hAnsi="Liberation Serif"/>
          <w:sz w:val="26"/>
          <w:szCs w:val="26"/>
        </w:rPr>
        <w:t xml:space="preserve">Требования по предметам школьного этапа ВСОШ 2025/ 2026 </w:t>
      </w:r>
      <w:proofErr w:type="spellStart"/>
      <w:r w:rsidRPr="00B755F0">
        <w:rPr>
          <w:rFonts w:ascii="Liberation Serif" w:hAnsi="Liberation Serif"/>
          <w:sz w:val="26"/>
          <w:szCs w:val="26"/>
        </w:rPr>
        <w:t>уч.г</w:t>
      </w:r>
      <w:proofErr w:type="spellEnd"/>
      <w:r w:rsidRPr="00B755F0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 xml:space="preserve"> - </w:t>
      </w:r>
      <w:hyperlink r:id="rId5" w:history="1">
        <w:r w:rsidRPr="00FA6C50">
          <w:rPr>
            <w:rStyle w:val="a3"/>
            <w:rFonts w:ascii="Liberation Serif" w:hAnsi="Liberation Serif"/>
            <w:sz w:val="26"/>
            <w:szCs w:val="26"/>
          </w:rPr>
          <w:t>https://zsfond.ru/wp-content/uploads/2</w:t>
        </w:r>
        <w:bookmarkStart w:id="0" w:name="_GoBack"/>
        <w:bookmarkEnd w:id="0"/>
        <w:r w:rsidRPr="00FA6C50">
          <w:rPr>
            <w:rStyle w:val="a3"/>
            <w:rFonts w:ascii="Liberation Serif" w:hAnsi="Liberation Serif"/>
            <w:sz w:val="26"/>
            <w:szCs w:val="26"/>
          </w:rPr>
          <w:t>025/09/trebovaniya-po-predmetam-she-vsosh.pdf</w:t>
        </w:r>
      </w:hyperlink>
      <w:r>
        <w:rPr>
          <w:rFonts w:ascii="Liberation Serif" w:hAnsi="Liberation Serif"/>
          <w:sz w:val="26"/>
          <w:szCs w:val="26"/>
        </w:rPr>
        <w:t xml:space="preserve"> </w:t>
      </w:r>
    </w:p>
    <w:sectPr w:rsidR="007E1C49" w:rsidRPr="00B7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9F"/>
    <w:rsid w:val="0030683D"/>
    <w:rsid w:val="00433E9F"/>
    <w:rsid w:val="007E1C49"/>
    <w:rsid w:val="00B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fond.ru/wp-content/uploads/2025/09/trebovaniya-po-predmetam-she-vsos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209-3</dc:creator>
  <cp:keywords/>
  <dc:description/>
  <cp:lastModifiedBy>209-3</cp:lastModifiedBy>
  <cp:revision>3</cp:revision>
  <dcterms:created xsi:type="dcterms:W3CDTF">2025-09-10T09:08:00Z</dcterms:created>
  <dcterms:modified xsi:type="dcterms:W3CDTF">2025-09-10T09:09:00Z</dcterms:modified>
</cp:coreProperties>
</file>